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97FBE0" w14:textId="77777777" w:rsidR="006161D3" w:rsidRDefault="006161D3">
      <w:pPr>
        <w:spacing w:after="160"/>
        <w:jc w:val="center"/>
        <w:rPr>
          <w:b/>
          <w:bCs/>
          <w:color w:val="1D1D1D"/>
          <w:sz w:val="25"/>
          <w:szCs w:val="25"/>
        </w:rPr>
      </w:pPr>
    </w:p>
    <w:p w14:paraId="711C1795" w14:textId="77777777" w:rsidR="00302B5B" w:rsidRDefault="00302B5B">
      <w:pPr>
        <w:spacing w:after="120"/>
        <w:jc w:val="center"/>
        <w:rPr>
          <w:b/>
          <w:bCs/>
          <w:color w:val="161616"/>
          <w:sz w:val="26"/>
          <w:szCs w:val="26"/>
        </w:rPr>
      </w:pPr>
    </w:p>
    <w:p w14:paraId="6B6D163E" w14:textId="77777777" w:rsidR="00302B5B" w:rsidRDefault="00302B5B">
      <w:pPr>
        <w:spacing w:after="120"/>
        <w:jc w:val="center"/>
        <w:rPr>
          <w:b/>
          <w:bCs/>
          <w:color w:val="161616"/>
          <w:sz w:val="26"/>
          <w:szCs w:val="26"/>
        </w:rPr>
      </w:pPr>
    </w:p>
    <w:p w14:paraId="10A6B3FE" w14:textId="5DC1B5EC" w:rsidR="006161D3" w:rsidRDefault="00000000">
      <w:pPr>
        <w:spacing w:after="120"/>
        <w:jc w:val="center"/>
        <w:rPr>
          <w:b/>
          <w:bCs/>
          <w:color w:val="161616"/>
          <w:sz w:val="26"/>
          <w:szCs w:val="26"/>
        </w:rPr>
      </w:pPr>
      <w:r>
        <w:rPr>
          <w:b/>
          <w:bCs/>
          <w:color w:val="161616"/>
          <w:sz w:val="26"/>
          <w:szCs w:val="26"/>
        </w:rPr>
        <w:t>VRA Canada Mentoring Agreement Form</w:t>
      </w:r>
    </w:p>
    <w:p w14:paraId="6653D53D" w14:textId="77777777" w:rsidR="006161D3" w:rsidRDefault="006161D3">
      <w:pPr>
        <w:spacing w:after="120"/>
        <w:jc w:val="center"/>
        <w:rPr>
          <w:b/>
          <w:bCs/>
          <w:color w:val="161616"/>
          <w:sz w:val="18"/>
          <w:szCs w:val="18"/>
        </w:rPr>
      </w:pPr>
    </w:p>
    <w:p w14:paraId="39286751" w14:textId="77777777" w:rsidR="006161D3" w:rsidRDefault="006161D3">
      <w:pPr>
        <w:spacing w:after="120"/>
        <w:rPr>
          <w:color w:val="161616"/>
          <w:sz w:val="18"/>
          <w:szCs w:val="18"/>
        </w:rPr>
      </w:pPr>
    </w:p>
    <w:p w14:paraId="5E106651" w14:textId="77777777" w:rsidR="006161D3" w:rsidRDefault="00000000">
      <w:pPr>
        <w:spacing w:after="120"/>
        <w:rPr>
          <w:color w:val="161616"/>
          <w:sz w:val="18"/>
          <w:szCs w:val="18"/>
        </w:rPr>
      </w:pPr>
      <w:r>
        <w:rPr>
          <w:color w:val="161616"/>
          <w:sz w:val="18"/>
          <w:szCs w:val="18"/>
        </w:rPr>
        <w:t xml:space="preserve">This document outlines the details, purpose, expectations and timelines of this Mentoring Agreement. It also reviews roles, responsibilities, liability, the Code of Ethics, along with general tips for effective mentoring relationships within this mentoring process. </w:t>
      </w:r>
    </w:p>
    <w:p w14:paraId="36320DBD" w14:textId="77777777" w:rsidR="006161D3" w:rsidRDefault="00000000">
      <w:pPr>
        <w:spacing w:after="120"/>
        <w:rPr>
          <w:color w:val="161616"/>
          <w:sz w:val="18"/>
          <w:szCs w:val="18"/>
        </w:rPr>
      </w:pPr>
      <w:r>
        <w:rPr>
          <w:color w:val="161616"/>
          <w:sz w:val="18"/>
          <w:szCs w:val="18"/>
        </w:rPr>
        <w:t xml:space="preserve"> </w:t>
      </w:r>
    </w:p>
    <w:p w14:paraId="3945DD1C" w14:textId="77777777" w:rsidR="006161D3" w:rsidRPr="00302B5B" w:rsidRDefault="00000000">
      <w:pPr>
        <w:spacing w:after="120" w:line="480" w:lineRule="auto"/>
        <w:rPr>
          <w:b/>
          <w:bCs/>
          <w:color w:val="161616"/>
          <w:sz w:val="18"/>
          <w:szCs w:val="18"/>
        </w:rPr>
      </w:pPr>
      <w:r w:rsidRPr="00302B5B">
        <w:rPr>
          <w:b/>
          <w:bCs/>
          <w:color w:val="161616"/>
          <w:sz w:val="18"/>
          <w:szCs w:val="18"/>
        </w:rPr>
        <w:t>Details:</w:t>
      </w:r>
    </w:p>
    <w:p w14:paraId="48403FA8" w14:textId="2DD981F8" w:rsidR="006161D3" w:rsidRPr="00302B5B" w:rsidRDefault="00000000">
      <w:pPr>
        <w:spacing w:after="120" w:line="480" w:lineRule="auto"/>
        <w:rPr>
          <w:color w:val="161616"/>
          <w:sz w:val="18"/>
          <w:szCs w:val="18"/>
        </w:rPr>
      </w:pPr>
      <w:r w:rsidRPr="00302B5B">
        <w:rPr>
          <w:color w:val="161616"/>
          <w:sz w:val="18"/>
          <w:szCs w:val="18"/>
        </w:rPr>
        <w:t xml:space="preserve">Mentee </w:t>
      </w:r>
      <w:r w:rsidR="00302B5B" w:rsidRPr="00302B5B">
        <w:rPr>
          <w:color w:val="161616"/>
          <w:sz w:val="18"/>
          <w:szCs w:val="18"/>
        </w:rPr>
        <w:t>Name: _</w:t>
      </w:r>
      <w:r w:rsidRPr="00302B5B">
        <w:rPr>
          <w:color w:val="161616"/>
          <w:sz w:val="18"/>
          <w:szCs w:val="18"/>
        </w:rPr>
        <w:t>__________________________________________________________</w:t>
      </w:r>
    </w:p>
    <w:p w14:paraId="63D6EA9E" w14:textId="472F949C" w:rsidR="006161D3" w:rsidRPr="00302B5B" w:rsidRDefault="00000000">
      <w:pPr>
        <w:spacing w:after="120" w:line="360" w:lineRule="auto"/>
        <w:rPr>
          <w:color w:val="161616"/>
          <w:sz w:val="18"/>
          <w:szCs w:val="18"/>
          <w:u w:val="single"/>
        </w:rPr>
      </w:pPr>
      <w:r w:rsidRPr="00302B5B">
        <w:rPr>
          <w:color w:val="161616"/>
          <w:sz w:val="18"/>
          <w:szCs w:val="18"/>
        </w:rPr>
        <w:t xml:space="preserve">Mentor </w:t>
      </w:r>
      <w:r w:rsidR="00302B5B" w:rsidRPr="00302B5B">
        <w:rPr>
          <w:color w:val="161616"/>
          <w:sz w:val="18"/>
          <w:szCs w:val="18"/>
        </w:rPr>
        <w:t>Name: _</w:t>
      </w:r>
      <w:r w:rsidRPr="00302B5B">
        <w:rPr>
          <w:color w:val="161616"/>
          <w:sz w:val="18"/>
          <w:szCs w:val="18"/>
        </w:rPr>
        <w:t>__________________________________________________________</w:t>
      </w:r>
    </w:p>
    <w:p w14:paraId="46F3A064" w14:textId="77777777" w:rsidR="006161D3" w:rsidRDefault="006161D3">
      <w:pPr>
        <w:spacing w:after="120" w:line="360" w:lineRule="auto"/>
        <w:rPr>
          <w:b/>
          <w:bCs/>
          <w:color w:val="161616"/>
          <w:sz w:val="18"/>
          <w:szCs w:val="18"/>
          <w:u w:val="single"/>
        </w:rPr>
      </w:pPr>
    </w:p>
    <w:p w14:paraId="0B5CF2E0" w14:textId="77777777" w:rsidR="006161D3" w:rsidRPr="00302B5B" w:rsidRDefault="00000000">
      <w:pPr>
        <w:spacing w:after="120" w:line="360" w:lineRule="auto"/>
        <w:rPr>
          <w:b/>
          <w:bCs/>
          <w:color w:val="161616"/>
          <w:sz w:val="18"/>
          <w:szCs w:val="18"/>
        </w:rPr>
      </w:pPr>
      <w:r w:rsidRPr="00302B5B">
        <w:rPr>
          <w:b/>
          <w:bCs/>
          <w:color w:val="161616"/>
          <w:sz w:val="18"/>
          <w:szCs w:val="18"/>
        </w:rPr>
        <w:t xml:space="preserve">Purpose of Mentorship: </w:t>
      </w:r>
    </w:p>
    <w:p w14:paraId="07DE26FD" w14:textId="77777777" w:rsidR="006161D3" w:rsidRDefault="006161D3">
      <w:pPr>
        <w:spacing w:after="120" w:line="480" w:lineRule="auto"/>
        <w:rPr>
          <w:b/>
          <w:bCs/>
          <w:color w:val="161616"/>
          <w:sz w:val="18"/>
          <w:szCs w:val="18"/>
          <w:u w:val="single"/>
        </w:rPr>
      </w:pPr>
    </w:p>
    <w:p w14:paraId="708A6072" w14:textId="77777777" w:rsidR="006161D3" w:rsidRDefault="006161D3">
      <w:pPr>
        <w:spacing w:after="120" w:line="480" w:lineRule="auto"/>
        <w:rPr>
          <w:b/>
          <w:bCs/>
          <w:color w:val="161616"/>
          <w:sz w:val="18"/>
          <w:szCs w:val="18"/>
          <w:u w:val="single"/>
        </w:rPr>
      </w:pPr>
    </w:p>
    <w:p w14:paraId="07A2D986" w14:textId="77777777" w:rsidR="006161D3" w:rsidRDefault="006161D3">
      <w:pPr>
        <w:spacing w:after="120" w:line="480" w:lineRule="auto"/>
        <w:rPr>
          <w:b/>
          <w:bCs/>
          <w:color w:val="161616"/>
          <w:sz w:val="18"/>
          <w:szCs w:val="18"/>
          <w:u w:val="single"/>
        </w:rPr>
      </w:pPr>
    </w:p>
    <w:p w14:paraId="0D7F9092" w14:textId="77777777" w:rsidR="006161D3" w:rsidRPr="00302B5B" w:rsidRDefault="00000000">
      <w:pPr>
        <w:spacing w:after="120" w:line="480" w:lineRule="auto"/>
        <w:rPr>
          <w:b/>
          <w:bCs/>
          <w:color w:val="161616"/>
          <w:sz w:val="18"/>
          <w:szCs w:val="18"/>
        </w:rPr>
      </w:pPr>
      <w:r w:rsidRPr="00302B5B">
        <w:rPr>
          <w:b/>
          <w:bCs/>
          <w:color w:val="161616"/>
          <w:sz w:val="18"/>
          <w:szCs w:val="18"/>
        </w:rPr>
        <w:t>Expectations of Mentorship:</w:t>
      </w:r>
    </w:p>
    <w:p w14:paraId="71D9EEED" w14:textId="77777777" w:rsidR="006161D3" w:rsidRPr="00302B5B" w:rsidRDefault="00000000">
      <w:pPr>
        <w:spacing w:after="120" w:line="480" w:lineRule="auto"/>
        <w:rPr>
          <w:color w:val="161616"/>
          <w:sz w:val="18"/>
          <w:szCs w:val="18"/>
        </w:rPr>
      </w:pPr>
      <w:r w:rsidRPr="00302B5B">
        <w:rPr>
          <w:color w:val="161616"/>
          <w:sz w:val="18"/>
          <w:szCs w:val="18"/>
        </w:rPr>
        <w:t xml:space="preserve">Mentee: </w:t>
      </w:r>
    </w:p>
    <w:p w14:paraId="50AFFBA6" w14:textId="77777777" w:rsidR="006161D3" w:rsidRPr="00302B5B" w:rsidRDefault="006161D3">
      <w:pPr>
        <w:spacing w:after="120" w:line="480" w:lineRule="auto"/>
        <w:rPr>
          <w:color w:val="161616"/>
          <w:sz w:val="18"/>
          <w:szCs w:val="18"/>
        </w:rPr>
      </w:pPr>
    </w:p>
    <w:p w14:paraId="0A55EB65" w14:textId="77777777" w:rsidR="006161D3" w:rsidRPr="00302B5B" w:rsidRDefault="00000000">
      <w:pPr>
        <w:spacing w:after="120" w:line="480" w:lineRule="auto"/>
        <w:rPr>
          <w:color w:val="161616"/>
          <w:sz w:val="18"/>
          <w:szCs w:val="18"/>
        </w:rPr>
      </w:pPr>
      <w:r w:rsidRPr="00302B5B">
        <w:rPr>
          <w:color w:val="161616"/>
          <w:sz w:val="18"/>
          <w:szCs w:val="18"/>
        </w:rPr>
        <w:t xml:space="preserve">Mentor: </w:t>
      </w:r>
    </w:p>
    <w:p w14:paraId="1D343E3C" w14:textId="77777777" w:rsidR="006161D3" w:rsidRDefault="006161D3">
      <w:pPr>
        <w:spacing w:after="120" w:line="480" w:lineRule="auto"/>
        <w:rPr>
          <w:b/>
          <w:bCs/>
          <w:color w:val="161616"/>
          <w:sz w:val="18"/>
          <w:szCs w:val="18"/>
        </w:rPr>
      </w:pPr>
    </w:p>
    <w:p w14:paraId="784454A4" w14:textId="77777777" w:rsidR="006161D3" w:rsidRDefault="006161D3">
      <w:pPr>
        <w:spacing w:after="120" w:line="480" w:lineRule="auto"/>
        <w:rPr>
          <w:b/>
          <w:bCs/>
          <w:color w:val="161616"/>
          <w:sz w:val="18"/>
          <w:szCs w:val="18"/>
        </w:rPr>
      </w:pPr>
    </w:p>
    <w:p w14:paraId="70701767" w14:textId="77777777" w:rsidR="006161D3" w:rsidRPr="00302B5B" w:rsidRDefault="00000000">
      <w:pPr>
        <w:spacing w:after="120" w:line="480" w:lineRule="auto"/>
        <w:rPr>
          <w:b/>
          <w:bCs/>
          <w:color w:val="161616"/>
          <w:sz w:val="18"/>
          <w:szCs w:val="18"/>
        </w:rPr>
      </w:pPr>
      <w:r w:rsidRPr="00302B5B">
        <w:rPr>
          <w:b/>
          <w:bCs/>
          <w:color w:val="161616"/>
          <w:sz w:val="18"/>
          <w:szCs w:val="18"/>
        </w:rPr>
        <w:t xml:space="preserve">Timelines: </w:t>
      </w:r>
    </w:p>
    <w:p w14:paraId="173EC621" w14:textId="1ECB3128" w:rsidR="006161D3" w:rsidRPr="00302B5B" w:rsidRDefault="00000000">
      <w:pPr>
        <w:spacing w:after="120" w:line="480" w:lineRule="auto"/>
        <w:rPr>
          <w:color w:val="161616"/>
          <w:sz w:val="18"/>
          <w:szCs w:val="18"/>
        </w:rPr>
      </w:pPr>
      <w:r w:rsidRPr="00302B5B">
        <w:rPr>
          <w:color w:val="161616"/>
          <w:sz w:val="18"/>
          <w:szCs w:val="18"/>
        </w:rPr>
        <w:t xml:space="preserve">Start </w:t>
      </w:r>
      <w:r w:rsidR="00302B5B" w:rsidRPr="00302B5B">
        <w:rPr>
          <w:color w:val="161616"/>
          <w:sz w:val="18"/>
          <w:szCs w:val="18"/>
        </w:rPr>
        <w:t>Date: _</w:t>
      </w:r>
      <w:r w:rsidRPr="00302B5B">
        <w:rPr>
          <w:color w:val="161616"/>
          <w:sz w:val="18"/>
          <w:szCs w:val="18"/>
        </w:rPr>
        <w:t>____________________________________________</w:t>
      </w:r>
    </w:p>
    <w:p w14:paraId="5E438F44" w14:textId="0D2D1CAA" w:rsidR="006161D3" w:rsidRPr="00302B5B" w:rsidRDefault="00000000">
      <w:pPr>
        <w:spacing w:after="120" w:line="480" w:lineRule="auto"/>
        <w:rPr>
          <w:color w:val="161616"/>
          <w:sz w:val="18"/>
          <w:szCs w:val="18"/>
        </w:rPr>
      </w:pPr>
      <w:r w:rsidRPr="00302B5B">
        <w:rPr>
          <w:color w:val="161616"/>
          <w:sz w:val="18"/>
          <w:szCs w:val="18"/>
        </w:rPr>
        <w:t xml:space="preserve">Estimated End </w:t>
      </w:r>
      <w:r w:rsidR="00302B5B" w:rsidRPr="00302B5B">
        <w:rPr>
          <w:color w:val="161616"/>
          <w:sz w:val="18"/>
          <w:szCs w:val="18"/>
        </w:rPr>
        <w:t>Date: _</w:t>
      </w:r>
      <w:r w:rsidRPr="00302B5B">
        <w:rPr>
          <w:color w:val="161616"/>
          <w:sz w:val="18"/>
          <w:szCs w:val="18"/>
        </w:rPr>
        <w:t>____________________________________</w:t>
      </w:r>
    </w:p>
    <w:p w14:paraId="60DC1525" w14:textId="77777777" w:rsidR="006161D3" w:rsidRDefault="006161D3">
      <w:pPr>
        <w:rPr>
          <w:b/>
          <w:bCs/>
          <w:color w:val="161616"/>
          <w:sz w:val="18"/>
          <w:szCs w:val="18"/>
        </w:rPr>
      </w:pPr>
    </w:p>
    <w:p w14:paraId="7624066D" w14:textId="77777777" w:rsidR="006161D3" w:rsidRDefault="006161D3">
      <w:pPr>
        <w:rPr>
          <w:b/>
          <w:bCs/>
          <w:color w:val="161616"/>
          <w:sz w:val="18"/>
          <w:szCs w:val="18"/>
        </w:rPr>
      </w:pPr>
    </w:p>
    <w:p w14:paraId="5F178991" w14:textId="77777777" w:rsidR="006161D3" w:rsidRDefault="006161D3">
      <w:pPr>
        <w:jc w:val="center"/>
        <w:rPr>
          <w:b/>
          <w:bCs/>
          <w:color w:val="161616"/>
          <w:sz w:val="18"/>
          <w:szCs w:val="18"/>
        </w:rPr>
      </w:pPr>
    </w:p>
    <w:p w14:paraId="25057730" w14:textId="77777777" w:rsidR="006161D3" w:rsidRDefault="006161D3">
      <w:pPr>
        <w:jc w:val="center"/>
        <w:rPr>
          <w:b/>
          <w:bCs/>
          <w:color w:val="161616"/>
          <w:sz w:val="18"/>
          <w:szCs w:val="18"/>
        </w:rPr>
      </w:pPr>
    </w:p>
    <w:p w14:paraId="5DBA3B69" w14:textId="77777777" w:rsidR="006161D3" w:rsidRDefault="00000000">
      <w:pPr>
        <w:jc w:val="center"/>
        <w:rPr>
          <w:b/>
          <w:bCs/>
          <w:color w:val="161616"/>
          <w:sz w:val="18"/>
          <w:szCs w:val="18"/>
        </w:rPr>
      </w:pPr>
      <w:r>
        <w:rPr>
          <w:b/>
          <w:bCs/>
          <w:color w:val="161616"/>
          <w:sz w:val="18"/>
          <w:szCs w:val="18"/>
        </w:rPr>
        <w:t>Page 1</w:t>
      </w:r>
    </w:p>
    <w:p w14:paraId="4F0F2B79" w14:textId="77777777" w:rsidR="006161D3" w:rsidRDefault="006161D3">
      <w:pPr>
        <w:spacing w:after="120"/>
        <w:rPr>
          <w:b/>
          <w:bCs/>
          <w:color w:val="161616"/>
          <w:sz w:val="18"/>
          <w:szCs w:val="18"/>
          <w:u w:val="single"/>
        </w:rPr>
      </w:pPr>
    </w:p>
    <w:p w14:paraId="1403A597" w14:textId="77777777" w:rsidR="006161D3" w:rsidRPr="00302B5B" w:rsidRDefault="00000000">
      <w:pPr>
        <w:spacing w:after="120"/>
        <w:rPr>
          <w:b/>
          <w:bCs/>
          <w:color w:val="161616"/>
          <w:sz w:val="18"/>
          <w:szCs w:val="18"/>
        </w:rPr>
      </w:pPr>
      <w:r w:rsidRPr="00302B5B">
        <w:rPr>
          <w:b/>
          <w:bCs/>
          <w:color w:val="161616"/>
          <w:sz w:val="18"/>
          <w:szCs w:val="18"/>
        </w:rPr>
        <w:t xml:space="preserve">Roles and Responsibilities: </w:t>
      </w:r>
    </w:p>
    <w:p w14:paraId="6AF44328" w14:textId="77777777" w:rsidR="006161D3" w:rsidRDefault="006161D3">
      <w:pPr>
        <w:rPr>
          <w:b/>
          <w:bCs/>
          <w:color w:val="161616"/>
          <w:sz w:val="18"/>
          <w:szCs w:val="18"/>
        </w:rPr>
      </w:pPr>
    </w:p>
    <w:p w14:paraId="37C1434D" w14:textId="77777777" w:rsidR="006161D3" w:rsidRDefault="00000000">
      <w:pPr>
        <w:rPr>
          <w:b/>
          <w:bCs/>
          <w:color w:val="161616"/>
          <w:sz w:val="18"/>
          <w:szCs w:val="18"/>
        </w:rPr>
      </w:pPr>
      <w:r>
        <w:rPr>
          <w:b/>
          <w:bCs/>
          <w:color w:val="161616"/>
          <w:sz w:val="18"/>
          <w:szCs w:val="18"/>
        </w:rPr>
        <w:t xml:space="preserve">MENTOR </w:t>
      </w:r>
    </w:p>
    <w:p w14:paraId="0C3FBEDC" w14:textId="77777777" w:rsidR="006161D3" w:rsidRDefault="00000000">
      <w:pPr>
        <w:rPr>
          <w:color w:val="161616"/>
          <w:sz w:val="18"/>
          <w:szCs w:val="18"/>
        </w:rPr>
      </w:pPr>
      <w:r>
        <w:rPr>
          <w:color w:val="161616"/>
          <w:sz w:val="18"/>
          <w:szCs w:val="18"/>
        </w:rPr>
        <w:t xml:space="preserve">VRA </w:t>
      </w:r>
      <w:proofErr w:type="spellStart"/>
      <w:r>
        <w:rPr>
          <w:color w:val="161616"/>
          <w:sz w:val="18"/>
          <w:szCs w:val="18"/>
        </w:rPr>
        <w:t>MentorConnect</w:t>
      </w:r>
      <w:proofErr w:type="spellEnd"/>
      <w:r>
        <w:rPr>
          <w:color w:val="161616"/>
          <w:sz w:val="18"/>
          <w:szCs w:val="18"/>
        </w:rPr>
        <w:t xml:space="preserve"> mentors are trusted advisors and role models. They create and foster a supportive learning environment and share with their Mentees personal experiences and insights about how to work, develop and succeed in the vocational rehabilitation profession.</w:t>
      </w:r>
    </w:p>
    <w:p w14:paraId="0489C841" w14:textId="77777777" w:rsidR="006161D3" w:rsidRDefault="00000000">
      <w:pPr>
        <w:spacing w:after="180"/>
        <w:rPr>
          <w:color w:val="161616"/>
          <w:sz w:val="18"/>
          <w:szCs w:val="18"/>
        </w:rPr>
      </w:pPr>
      <w:r>
        <w:rPr>
          <w:color w:val="161616"/>
          <w:sz w:val="18"/>
          <w:szCs w:val="18"/>
        </w:rPr>
        <w:t>Mentor qualities include:</w:t>
      </w:r>
    </w:p>
    <w:p w14:paraId="34D42048" w14:textId="77777777" w:rsidR="006161D3" w:rsidRDefault="00000000">
      <w:pPr>
        <w:numPr>
          <w:ilvl w:val="0"/>
          <w:numId w:val="1"/>
        </w:numPr>
        <w:spacing w:before="240"/>
        <w:rPr>
          <w:color w:val="161616"/>
          <w:sz w:val="18"/>
          <w:szCs w:val="18"/>
        </w:rPr>
      </w:pPr>
      <w:r>
        <w:rPr>
          <w:color w:val="161616"/>
          <w:sz w:val="18"/>
          <w:szCs w:val="18"/>
        </w:rPr>
        <w:t xml:space="preserve">Willing to share personal stories and experiences </w:t>
      </w:r>
    </w:p>
    <w:p w14:paraId="48E74C9D" w14:textId="77777777" w:rsidR="006161D3" w:rsidRDefault="00000000">
      <w:pPr>
        <w:numPr>
          <w:ilvl w:val="0"/>
          <w:numId w:val="1"/>
        </w:numPr>
        <w:rPr>
          <w:color w:val="161616"/>
          <w:sz w:val="18"/>
          <w:szCs w:val="18"/>
        </w:rPr>
      </w:pPr>
      <w:r>
        <w:rPr>
          <w:color w:val="161616"/>
          <w:sz w:val="18"/>
          <w:szCs w:val="18"/>
        </w:rPr>
        <w:t xml:space="preserve">Probes and asks high-impact questions to generate meaningful dialogue </w:t>
      </w:r>
    </w:p>
    <w:p w14:paraId="6C72F06F" w14:textId="77777777" w:rsidR="006161D3" w:rsidRDefault="00000000">
      <w:pPr>
        <w:numPr>
          <w:ilvl w:val="0"/>
          <w:numId w:val="1"/>
        </w:numPr>
        <w:rPr>
          <w:color w:val="161616"/>
          <w:sz w:val="18"/>
          <w:szCs w:val="18"/>
        </w:rPr>
      </w:pPr>
      <w:r>
        <w:rPr>
          <w:color w:val="161616"/>
          <w:sz w:val="18"/>
          <w:szCs w:val="18"/>
        </w:rPr>
        <w:t xml:space="preserve">Open to learning and considering the perspectives of others </w:t>
      </w:r>
    </w:p>
    <w:p w14:paraId="107EC485" w14:textId="77777777" w:rsidR="006161D3" w:rsidRDefault="00000000">
      <w:pPr>
        <w:numPr>
          <w:ilvl w:val="0"/>
          <w:numId w:val="1"/>
        </w:numPr>
        <w:rPr>
          <w:color w:val="161616"/>
          <w:sz w:val="18"/>
          <w:szCs w:val="18"/>
        </w:rPr>
      </w:pPr>
      <w:r>
        <w:rPr>
          <w:color w:val="161616"/>
          <w:sz w:val="18"/>
          <w:szCs w:val="18"/>
        </w:rPr>
        <w:t xml:space="preserve">Good listener, is present in the moment </w:t>
      </w:r>
    </w:p>
    <w:p w14:paraId="6A45CEE6" w14:textId="77777777" w:rsidR="006161D3" w:rsidRDefault="00000000">
      <w:pPr>
        <w:numPr>
          <w:ilvl w:val="0"/>
          <w:numId w:val="1"/>
        </w:numPr>
        <w:rPr>
          <w:color w:val="161616"/>
          <w:sz w:val="18"/>
          <w:szCs w:val="18"/>
        </w:rPr>
      </w:pPr>
      <w:r>
        <w:rPr>
          <w:color w:val="161616"/>
          <w:sz w:val="18"/>
          <w:szCs w:val="18"/>
        </w:rPr>
        <w:t xml:space="preserve">Demonstrates empathy when relating to the concerns or issues raised by others </w:t>
      </w:r>
    </w:p>
    <w:p w14:paraId="131F2A52" w14:textId="77777777" w:rsidR="006161D3" w:rsidRDefault="00000000">
      <w:pPr>
        <w:numPr>
          <w:ilvl w:val="0"/>
          <w:numId w:val="1"/>
        </w:numPr>
        <w:spacing w:after="520"/>
        <w:rPr>
          <w:color w:val="161616"/>
          <w:sz w:val="18"/>
          <w:szCs w:val="18"/>
        </w:rPr>
      </w:pPr>
      <w:r>
        <w:rPr>
          <w:color w:val="161616"/>
          <w:sz w:val="18"/>
          <w:szCs w:val="18"/>
        </w:rPr>
        <w:t>Displays genuine care and concern for others – personally and professionally</w:t>
      </w:r>
    </w:p>
    <w:p w14:paraId="2DA73A52" w14:textId="77777777" w:rsidR="006161D3" w:rsidRDefault="00000000">
      <w:pPr>
        <w:spacing w:after="180"/>
        <w:rPr>
          <w:color w:val="161616"/>
          <w:sz w:val="18"/>
          <w:szCs w:val="18"/>
        </w:rPr>
      </w:pPr>
      <w:r>
        <w:rPr>
          <w:color w:val="161616"/>
          <w:sz w:val="18"/>
          <w:szCs w:val="18"/>
        </w:rPr>
        <w:t xml:space="preserve">As trusted advisors and role models, </w:t>
      </w:r>
      <w:proofErr w:type="spellStart"/>
      <w:r>
        <w:rPr>
          <w:color w:val="161616"/>
          <w:sz w:val="18"/>
          <w:szCs w:val="18"/>
        </w:rPr>
        <w:t>MentorConnect</w:t>
      </w:r>
      <w:proofErr w:type="spellEnd"/>
      <w:r>
        <w:rPr>
          <w:color w:val="161616"/>
          <w:sz w:val="18"/>
          <w:szCs w:val="18"/>
        </w:rPr>
        <w:t xml:space="preserve"> Mentors:</w:t>
      </w:r>
    </w:p>
    <w:p w14:paraId="03752DEA" w14:textId="77777777" w:rsidR="006161D3" w:rsidRDefault="00000000">
      <w:pPr>
        <w:numPr>
          <w:ilvl w:val="0"/>
          <w:numId w:val="4"/>
        </w:numPr>
        <w:spacing w:before="240"/>
        <w:rPr>
          <w:color w:val="161616"/>
          <w:sz w:val="18"/>
          <w:szCs w:val="18"/>
        </w:rPr>
      </w:pPr>
      <w:r>
        <w:rPr>
          <w:color w:val="161616"/>
          <w:sz w:val="18"/>
          <w:szCs w:val="18"/>
        </w:rPr>
        <w:t xml:space="preserve">Establish an environment of trust and support to facilitate the learning process </w:t>
      </w:r>
    </w:p>
    <w:p w14:paraId="416F207B" w14:textId="77777777" w:rsidR="006161D3" w:rsidRDefault="00000000">
      <w:pPr>
        <w:numPr>
          <w:ilvl w:val="0"/>
          <w:numId w:val="4"/>
        </w:numPr>
        <w:rPr>
          <w:color w:val="161616"/>
          <w:sz w:val="18"/>
          <w:szCs w:val="18"/>
        </w:rPr>
      </w:pPr>
      <w:r>
        <w:rPr>
          <w:color w:val="161616"/>
          <w:sz w:val="18"/>
          <w:szCs w:val="18"/>
        </w:rPr>
        <w:t xml:space="preserve">Engage in development-oriented discussions with Mentees, share their experiences and knowledge </w:t>
      </w:r>
    </w:p>
    <w:p w14:paraId="5F3DEA8B" w14:textId="77777777" w:rsidR="006161D3" w:rsidRDefault="00000000">
      <w:pPr>
        <w:numPr>
          <w:ilvl w:val="0"/>
          <w:numId w:val="4"/>
        </w:numPr>
        <w:rPr>
          <w:color w:val="161616"/>
          <w:sz w:val="18"/>
          <w:szCs w:val="18"/>
        </w:rPr>
      </w:pPr>
      <w:r>
        <w:rPr>
          <w:color w:val="161616"/>
          <w:sz w:val="18"/>
          <w:szCs w:val="18"/>
        </w:rPr>
        <w:t>Encourage Mentees to share their story, experiences, thoughts and challenges</w:t>
      </w:r>
    </w:p>
    <w:p w14:paraId="655BCADC" w14:textId="77777777" w:rsidR="006161D3" w:rsidRDefault="00000000">
      <w:pPr>
        <w:numPr>
          <w:ilvl w:val="0"/>
          <w:numId w:val="4"/>
        </w:numPr>
        <w:spacing w:after="520"/>
        <w:rPr>
          <w:color w:val="161616"/>
          <w:sz w:val="18"/>
          <w:szCs w:val="18"/>
        </w:rPr>
      </w:pPr>
      <w:r>
        <w:rPr>
          <w:color w:val="161616"/>
          <w:sz w:val="18"/>
          <w:szCs w:val="18"/>
        </w:rPr>
        <w:t xml:space="preserve">Use questions and listening techniques to explore the issues and encourage self-discovery  </w:t>
      </w:r>
    </w:p>
    <w:p w14:paraId="0D823723" w14:textId="77777777" w:rsidR="006161D3" w:rsidRDefault="00000000">
      <w:pPr>
        <w:rPr>
          <w:b/>
          <w:bCs/>
          <w:color w:val="161616"/>
          <w:sz w:val="18"/>
          <w:szCs w:val="18"/>
        </w:rPr>
      </w:pPr>
      <w:r>
        <w:rPr>
          <w:b/>
          <w:bCs/>
          <w:color w:val="161616"/>
          <w:sz w:val="18"/>
          <w:szCs w:val="18"/>
        </w:rPr>
        <w:t>MENTEE</w:t>
      </w:r>
    </w:p>
    <w:p w14:paraId="5789EBB1" w14:textId="77777777" w:rsidR="006161D3" w:rsidRDefault="00000000">
      <w:pPr>
        <w:rPr>
          <w:color w:val="161616"/>
          <w:sz w:val="18"/>
          <w:szCs w:val="18"/>
        </w:rPr>
      </w:pPr>
      <w:proofErr w:type="spellStart"/>
      <w:r>
        <w:rPr>
          <w:color w:val="161616"/>
          <w:sz w:val="18"/>
          <w:szCs w:val="18"/>
        </w:rPr>
        <w:t>MentorConnect</w:t>
      </w:r>
      <w:proofErr w:type="spellEnd"/>
      <w:r>
        <w:rPr>
          <w:color w:val="161616"/>
          <w:sz w:val="18"/>
          <w:szCs w:val="18"/>
        </w:rPr>
        <w:t xml:space="preserve"> mentees join the program to learn from an individual whose skills, knowledge and </w:t>
      </w:r>
      <w:proofErr w:type="spellStart"/>
      <w:r>
        <w:rPr>
          <w:color w:val="161616"/>
          <w:sz w:val="18"/>
          <w:szCs w:val="18"/>
        </w:rPr>
        <w:t>behaviours</w:t>
      </w:r>
      <w:proofErr w:type="spellEnd"/>
      <w:r>
        <w:rPr>
          <w:color w:val="161616"/>
          <w:sz w:val="18"/>
          <w:szCs w:val="18"/>
        </w:rPr>
        <w:t xml:space="preserve"> they respect and want to emulate. They are prepared to engage in meaningful discussion with their Mentor to learn from their experience and expertise. </w:t>
      </w:r>
    </w:p>
    <w:p w14:paraId="6123C50F" w14:textId="77777777" w:rsidR="006161D3" w:rsidRDefault="00000000">
      <w:pPr>
        <w:spacing w:after="180"/>
        <w:rPr>
          <w:color w:val="161616"/>
          <w:sz w:val="18"/>
          <w:szCs w:val="18"/>
        </w:rPr>
      </w:pPr>
      <w:r>
        <w:rPr>
          <w:color w:val="161616"/>
          <w:sz w:val="18"/>
          <w:szCs w:val="18"/>
        </w:rPr>
        <w:t>Mentee qualities include:</w:t>
      </w:r>
    </w:p>
    <w:p w14:paraId="344BAF89" w14:textId="77777777" w:rsidR="006161D3" w:rsidRDefault="00000000">
      <w:pPr>
        <w:numPr>
          <w:ilvl w:val="0"/>
          <w:numId w:val="3"/>
        </w:numPr>
        <w:spacing w:before="240"/>
        <w:rPr>
          <w:color w:val="161616"/>
          <w:sz w:val="18"/>
          <w:szCs w:val="18"/>
        </w:rPr>
      </w:pPr>
      <w:r>
        <w:rPr>
          <w:color w:val="161616"/>
          <w:sz w:val="18"/>
          <w:szCs w:val="18"/>
        </w:rPr>
        <w:t xml:space="preserve">Displays a strong desire to learn, grow and actively pursue their own personal development </w:t>
      </w:r>
    </w:p>
    <w:p w14:paraId="5699E180" w14:textId="77777777" w:rsidR="006161D3" w:rsidRDefault="00000000">
      <w:pPr>
        <w:numPr>
          <w:ilvl w:val="0"/>
          <w:numId w:val="3"/>
        </w:numPr>
        <w:rPr>
          <w:color w:val="161616"/>
          <w:sz w:val="18"/>
          <w:szCs w:val="18"/>
        </w:rPr>
      </w:pPr>
      <w:r>
        <w:rPr>
          <w:color w:val="161616"/>
          <w:sz w:val="18"/>
          <w:szCs w:val="18"/>
        </w:rPr>
        <w:t xml:space="preserve">Knows their strengths – is self-aware and able to articulate their strengths as well as areas they would like to develop  </w:t>
      </w:r>
    </w:p>
    <w:p w14:paraId="686CD752" w14:textId="77777777" w:rsidR="006161D3" w:rsidRDefault="00000000">
      <w:pPr>
        <w:numPr>
          <w:ilvl w:val="0"/>
          <w:numId w:val="3"/>
        </w:numPr>
        <w:rPr>
          <w:color w:val="161616"/>
          <w:sz w:val="18"/>
          <w:szCs w:val="18"/>
        </w:rPr>
      </w:pPr>
      <w:r>
        <w:rPr>
          <w:color w:val="161616"/>
          <w:sz w:val="18"/>
          <w:szCs w:val="18"/>
        </w:rPr>
        <w:t xml:space="preserve">Open to sharing their experiences and learning from the experience and expertise of others </w:t>
      </w:r>
    </w:p>
    <w:p w14:paraId="328D4D3E" w14:textId="77777777" w:rsidR="006161D3" w:rsidRDefault="00000000">
      <w:pPr>
        <w:numPr>
          <w:ilvl w:val="0"/>
          <w:numId w:val="3"/>
        </w:numPr>
        <w:rPr>
          <w:color w:val="161616"/>
          <w:sz w:val="18"/>
          <w:szCs w:val="18"/>
        </w:rPr>
      </w:pPr>
      <w:r>
        <w:rPr>
          <w:color w:val="161616"/>
          <w:sz w:val="18"/>
          <w:szCs w:val="18"/>
        </w:rPr>
        <w:t xml:space="preserve">Willing to challenge themselves and step outside of a comfort zone  </w:t>
      </w:r>
    </w:p>
    <w:p w14:paraId="71D8FEF0" w14:textId="77777777" w:rsidR="006161D3" w:rsidRDefault="00000000">
      <w:pPr>
        <w:numPr>
          <w:ilvl w:val="0"/>
          <w:numId w:val="3"/>
        </w:numPr>
        <w:spacing w:after="520"/>
        <w:rPr>
          <w:color w:val="161616"/>
          <w:sz w:val="18"/>
          <w:szCs w:val="18"/>
        </w:rPr>
      </w:pPr>
      <w:r>
        <w:rPr>
          <w:color w:val="161616"/>
          <w:sz w:val="18"/>
          <w:szCs w:val="18"/>
        </w:rPr>
        <w:t>Committed to expanding personal growth and learning objectives.</w:t>
      </w:r>
    </w:p>
    <w:p w14:paraId="2CB93EF7" w14:textId="77777777" w:rsidR="006161D3" w:rsidRDefault="00000000">
      <w:pPr>
        <w:spacing w:after="180"/>
        <w:rPr>
          <w:color w:val="161616"/>
          <w:sz w:val="18"/>
          <w:szCs w:val="18"/>
        </w:rPr>
      </w:pPr>
      <w:r>
        <w:rPr>
          <w:color w:val="161616"/>
          <w:sz w:val="18"/>
          <w:szCs w:val="18"/>
        </w:rPr>
        <w:t>Mentees are expected to participate actively and fully commit to the mentoring activity:</w:t>
      </w:r>
    </w:p>
    <w:p w14:paraId="59B15448" w14:textId="77777777" w:rsidR="006161D3" w:rsidRDefault="00000000">
      <w:pPr>
        <w:numPr>
          <w:ilvl w:val="0"/>
          <w:numId w:val="2"/>
        </w:numPr>
        <w:spacing w:before="240"/>
        <w:rPr>
          <w:color w:val="161616"/>
          <w:sz w:val="18"/>
          <w:szCs w:val="18"/>
        </w:rPr>
      </w:pPr>
      <w:r>
        <w:rPr>
          <w:color w:val="161616"/>
          <w:sz w:val="18"/>
          <w:szCs w:val="18"/>
        </w:rPr>
        <w:t xml:space="preserve">Be prepared and consider how you can leverage this experience to support your development </w:t>
      </w:r>
    </w:p>
    <w:p w14:paraId="02FB4419" w14:textId="77777777" w:rsidR="006161D3" w:rsidRDefault="00000000">
      <w:pPr>
        <w:numPr>
          <w:ilvl w:val="0"/>
          <w:numId w:val="2"/>
        </w:numPr>
        <w:rPr>
          <w:color w:val="161616"/>
          <w:sz w:val="18"/>
          <w:szCs w:val="18"/>
        </w:rPr>
      </w:pPr>
      <w:r>
        <w:rPr>
          <w:color w:val="161616"/>
          <w:sz w:val="18"/>
          <w:szCs w:val="18"/>
        </w:rPr>
        <w:t xml:space="preserve">Define your individual mentoring objective(s)  </w:t>
      </w:r>
    </w:p>
    <w:p w14:paraId="7C7022CF" w14:textId="77777777" w:rsidR="006161D3" w:rsidRDefault="00000000">
      <w:pPr>
        <w:numPr>
          <w:ilvl w:val="0"/>
          <w:numId w:val="2"/>
        </w:numPr>
        <w:rPr>
          <w:color w:val="161616"/>
          <w:sz w:val="18"/>
          <w:szCs w:val="18"/>
        </w:rPr>
      </w:pPr>
      <w:r>
        <w:rPr>
          <w:color w:val="161616"/>
          <w:sz w:val="18"/>
          <w:szCs w:val="18"/>
        </w:rPr>
        <w:t xml:space="preserve">Attend all sessions and complete any agreed upon deliverables </w:t>
      </w:r>
    </w:p>
    <w:p w14:paraId="74F45416" w14:textId="77777777" w:rsidR="006161D3" w:rsidRDefault="00000000">
      <w:pPr>
        <w:numPr>
          <w:ilvl w:val="0"/>
          <w:numId w:val="2"/>
        </w:numPr>
        <w:rPr>
          <w:color w:val="161616"/>
          <w:sz w:val="18"/>
          <w:szCs w:val="18"/>
        </w:rPr>
      </w:pPr>
      <w:r>
        <w:rPr>
          <w:color w:val="161616"/>
          <w:sz w:val="18"/>
          <w:szCs w:val="18"/>
        </w:rPr>
        <w:t xml:space="preserve">Provide your mentor honest feedback about session topics, opportunities etc. </w:t>
      </w:r>
    </w:p>
    <w:p w14:paraId="5C4ACEB2" w14:textId="77777777" w:rsidR="006161D3" w:rsidRDefault="00000000">
      <w:pPr>
        <w:numPr>
          <w:ilvl w:val="0"/>
          <w:numId w:val="2"/>
        </w:numPr>
        <w:spacing w:after="520"/>
        <w:rPr>
          <w:color w:val="161616"/>
          <w:sz w:val="18"/>
          <w:szCs w:val="18"/>
        </w:rPr>
      </w:pPr>
      <w:r>
        <w:rPr>
          <w:color w:val="161616"/>
          <w:sz w:val="18"/>
          <w:szCs w:val="18"/>
        </w:rPr>
        <w:t>Take ownership for your development and career growth</w:t>
      </w:r>
    </w:p>
    <w:p w14:paraId="3CE8627F" w14:textId="77777777" w:rsidR="006161D3" w:rsidRDefault="006161D3">
      <w:pPr>
        <w:jc w:val="center"/>
        <w:rPr>
          <w:b/>
          <w:bCs/>
          <w:color w:val="161616"/>
          <w:sz w:val="18"/>
          <w:szCs w:val="18"/>
        </w:rPr>
      </w:pPr>
    </w:p>
    <w:p w14:paraId="3A178831" w14:textId="77777777" w:rsidR="006161D3" w:rsidRDefault="006161D3">
      <w:pPr>
        <w:jc w:val="center"/>
        <w:rPr>
          <w:b/>
          <w:bCs/>
          <w:color w:val="161616"/>
          <w:sz w:val="18"/>
          <w:szCs w:val="18"/>
        </w:rPr>
      </w:pPr>
    </w:p>
    <w:p w14:paraId="33D0826A" w14:textId="77777777" w:rsidR="006161D3" w:rsidRDefault="00000000">
      <w:pPr>
        <w:jc w:val="center"/>
        <w:rPr>
          <w:b/>
          <w:bCs/>
          <w:color w:val="161616"/>
          <w:sz w:val="18"/>
          <w:szCs w:val="18"/>
        </w:rPr>
      </w:pPr>
      <w:r>
        <w:rPr>
          <w:b/>
          <w:bCs/>
          <w:color w:val="161616"/>
          <w:sz w:val="18"/>
          <w:szCs w:val="18"/>
        </w:rPr>
        <w:t>Page 2</w:t>
      </w:r>
    </w:p>
    <w:p w14:paraId="52230888" w14:textId="77777777" w:rsidR="006161D3" w:rsidRDefault="006161D3" w:rsidP="00D509E1">
      <w:pPr>
        <w:rPr>
          <w:color w:val="161616"/>
          <w:sz w:val="18"/>
          <w:szCs w:val="18"/>
        </w:rPr>
      </w:pPr>
    </w:p>
    <w:p w14:paraId="250B3CF3" w14:textId="77777777" w:rsidR="006161D3" w:rsidRPr="007A2A4A" w:rsidRDefault="006161D3">
      <w:pPr>
        <w:jc w:val="center"/>
        <w:rPr>
          <w:color w:val="161616"/>
          <w:sz w:val="18"/>
          <w:szCs w:val="18"/>
        </w:rPr>
      </w:pPr>
    </w:p>
    <w:p w14:paraId="3B2DED33" w14:textId="6A1CF47C" w:rsidR="006161D3" w:rsidRPr="007A2A4A" w:rsidRDefault="007A2A4A">
      <w:pPr>
        <w:rPr>
          <w:b/>
          <w:bCs/>
          <w:color w:val="161616"/>
          <w:sz w:val="18"/>
          <w:szCs w:val="18"/>
        </w:rPr>
      </w:pPr>
      <w:r w:rsidRPr="007A2A4A">
        <w:rPr>
          <w:b/>
          <w:bCs/>
          <w:color w:val="161616"/>
          <w:sz w:val="18"/>
          <w:szCs w:val="18"/>
        </w:rPr>
        <w:t>LIABILITY</w:t>
      </w:r>
    </w:p>
    <w:p w14:paraId="6BF19CD5" w14:textId="77777777" w:rsidR="006161D3" w:rsidRDefault="006161D3">
      <w:pPr>
        <w:rPr>
          <w:b/>
          <w:bCs/>
          <w:color w:val="161616"/>
          <w:sz w:val="18"/>
          <w:szCs w:val="18"/>
          <w:u w:val="single"/>
        </w:rPr>
      </w:pPr>
    </w:p>
    <w:p w14:paraId="2F1A9961" w14:textId="77777777" w:rsidR="006161D3" w:rsidRDefault="00000000">
      <w:pPr>
        <w:rPr>
          <w:color w:val="161616"/>
          <w:sz w:val="18"/>
          <w:szCs w:val="18"/>
        </w:rPr>
      </w:pPr>
      <w:r>
        <w:rPr>
          <w:color w:val="161616"/>
          <w:sz w:val="18"/>
          <w:szCs w:val="18"/>
        </w:rPr>
        <w:t xml:space="preserve">Mentoring is provided by VRA Canada members who have put themselves forward on a voluntary basis for this mentoring purpose, in good faith, and not by VRA Canada itself. </w:t>
      </w:r>
    </w:p>
    <w:p w14:paraId="2A7AFDC6" w14:textId="77777777" w:rsidR="006161D3" w:rsidRDefault="00000000">
      <w:pPr>
        <w:rPr>
          <w:color w:val="161616"/>
          <w:sz w:val="18"/>
          <w:szCs w:val="18"/>
        </w:rPr>
      </w:pPr>
      <w:r>
        <w:rPr>
          <w:color w:val="161616"/>
          <w:sz w:val="18"/>
          <w:szCs w:val="18"/>
        </w:rPr>
        <w:t xml:space="preserve">VRA Canada does not warrant or accept any responsibility for the delivery, quality or content of any mentoring service provided by a VRA Canada member, nor for any consequence of the giving or absence of such service. </w:t>
      </w:r>
    </w:p>
    <w:p w14:paraId="4B665F1C" w14:textId="77777777" w:rsidR="006161D3" w:rsidRDefault="00000000">
      <w:pPr>
        <w:rPr>
          <w:color w:val="161616"/>
          <w:sz w:val="18"/>
          <w:szCs w:val="18"/>
        </w:rPr>
      </w:pPr>
      <w:r>
        <w:rPr>
          <w:color w:val="161616"/>
          <w:sz w:val="18"/>
          <w:szCs w:val="18"/>
        </w:rPr>
        <w:t xml:space="preserve">The Professional Liability insurance (also known as “Errors &amp; Omissions”) protection exclusively available to VRA Canada members (as managed by PROLINK Insurance) will fully insure all professional advice and services specific to a vocational rehabilitation professional. This insurance protection will fully insure each mentor mentoring other individuals with regards to their vocational rehabilitation expertise. This policy will insure ALL vocational rehabilitation services that Mentors provide regardless of whether they are provided for a fee or on a voluntary basis.      </w:t>
      </w:r>
    </w:p>
    <w:p w14:paraId="315B8845" w14:textId="77777777" w:rsidR="006161D3" w:rsidRDefault="00000000">
      <w:pPr>
        <w:rPr>
          <w:color w:val="161616"/>
          <w:sz w:val="18"/>
          <w:szCs w:val="18"/>
        </w:rPr>
      </w:pPr>
      <w:r>
        <w:rPr>
          <w:color w:val="161616"/>
          <w:sz w:val="18"/>
          <w:szCs w:val="18"/>
        </w:rPr>
        <w:t xml:space="preserve">In all contacts with each other, both mentors and mentees shall act in a manner befitting a VRA Canada member or registered student and must bear in mind at all times the bylaws, regulations and other laws of the association applicable to them. </w:t>
      </w:r>
    </w:p>
    <w:p w14:paraId="1F878367" w14:textId="77777777" w:rsidR="006161D3" w:rsidRDefault="006161D3">
      <w:pPr>
        <w:rPr>
          <w:color w:val="161616"/>
          <w:sz w:val="18"/>
          <w:szCs w:val="18"/>
        </w:rPr>
      </w:pPr>
    </w:p>
    <w:p w14:paraId="2CC8D312" w14:textId="77777777" w:rsidR="006161D3" w:rsidRDefault="006161D3">
      <w:pPr>
        <w:rPr>
          <w:color w:val="161616"/>
          <w:sz w:val="18"/>
          <w:szCs w:val="18"/>
        </w:rPr>
      </w:pPr>
    </w:p>
    <w:p w14:paraId="2F562C69" w14:textId="77777777" w:rsidR="006161D3" w:rsidRDefault="006161D3">
      <w:pPr>
        <w:rPr>
          <w:color w:val="161616"/>
          <w:sz w:val="18"/>
          <w:szCs w:val="18"/>
        </w:rPr>
      </w:pPr>
    </w:p>
    <w:p w14:paraId="17F28DF1" w14:textId="62819E70" w:rsidR="006161D3" w:rsidRPr="007A2A4A" w:rsidRDefault="007A2A4A">
      <w:pPr>
        <w:rPr>
          <w:b/>
          <w:bCs/>
          <w:color w:val="161616"/>
          <w:sz w:val="18"/>
          <w:szCs w:val="18"/>
        </w:rPr>
      </w:pPr>
      <w:r w:rsidRPr="007A2A4A">
        <w:rPr>
          <w:b/>
          <w:bCs/>
          <w:color w:val="161616"/>
          <w:sz w:val="18"/>
          <w:szCs w:val="18"/>
        </w:rPr>
        <w:t>VRA CANADA CODE OF ETHICS</w:t>
      </w:r>
    </w:p>
    <w:p w14:paraId="4F3C0934" w14:textId="77777777" w:rsidR="006161D3" w:rsidRDefault="006161D3">
      <w:pPr>
        <w:rPr>
          <w:b/>
          <w:bCs/>
          <w:color w:val="161616"/>
          <w:sz w:val="18"/>
          <w:szCs w:val="18"/>
          <w:u w:val="single"/>
        </w:rPr>
      </w:pPr>
    </w:p>
    <w:p w14:paraId="4D39E1A3" w14:textId="77777777" w:rsidR="006161D3" w:rsidRDefault="00000000">
      <w:pPr>
        <w:rPr>
          <w:color w:val="161616"/>
          <w:sz w:val="18"/>
          <w:szCs w:val="18"/>
        </w:rPr>
      </w:pPr>
      <w:r>
        <w:rPr>
          <w:color w:val="161616"/>
          <w:sz w:val="18"/>
          <w:szCs w:val="18"/>
        </w:rPr>
        <w:t xml:space="preserve">The VRA Canada Code of Ethics applies to all interactions as part of the </w:t>
      </w:r>
      <w:proofErr w:type="spellStart"/>
      <w:r>
        <w:rPr>
          <w:color w:val="161616"/>
          <w:sz w:val="18"/>
          <w:szCs w:val="18"/>
        </w:rPr>
        <w:t>MentorConnect</w:t>
      </w:r>
      <w:proofErr w:type="spellEnd"/>
      <w:r>
        <w:rPr>
          <w:color w:val="161616"/>
          <w:sz w:val="18"/>
          <w:szCs w:val="18"/>
        </w:rPr>
        <w:t xml:space="preserve"> Program, and professional conduct is expected from all parties involved in the mentoring program.</w:t>
      </w:r>
    </w:p>
    <w:p w14:paraId="40920A93" w14:textId="77777777" w:rsidR="006161D3" w:rsidRDefault="00000000">
      <w:pPr>
        <w:rPr>
          <w:color w:val="161616"/>
          <w:sz w:val="18"/>
          <w:szCs w:val="18"/>
        </w:rPr>
      </w:pPr>
      <w:r>
        <w:rPr>
          <w:color w:val="161616"/>
          <w:sz w:val="18"/>
          <w:szCs w:val="18"/>
        </w:rPr>
        <w:t xml:space="preserve">Both Mentor and Mentee need to be familiar with, and abide by, the VRA Code of Ethics. This Code sets forth the values and principles to guide moral </w:t>
      </w:r>
      <w:proofErr w:type="spellStart"/>
      <w:r>
        <w:rPr>
          <w:color w:val="161616"/>
          <w:sz w:val="18"/>
          <w:szCs w:val="18"/>
        </w:rPr>
        <w:t>behaviour</w:t>
      </w:r>
      <w:proofErr w:type="spellEnd"/>
      <w:r>
        <w:rPr>
          <w:color w:val="161616"/>
          <w:sz w:val="18"/>
          <w:szCs w:val="18"/>
        </w:rPr>
        <w:t xml:space="preserve">.  As Vocational Rehabilitation Professionals, we commit to engage in ethical practice. </w:t>
      </w:r>
    </w:p>
    <w:p w14:paraId="3DAC7382" w14:textId="77777777" w:rsidR="006161D3" w:rsidRDefault="00000000">
      <w:pPr>
        <w:rPr>
          <w:color w:val="161616"/>
          <w:sz w:val="18"/>
          <w:szCs w:val="18"/>
        </w:rPr>
      </w:pPr>
      <w:r>
        <w:rPr>
          <w:color w:val="161616"/>
          <w:sz w:val="18"/>
          <w:szCs w:val="18"/>
        </w:rPr>
        <w:t xml:space="preserve">It is important to understand that unbiased mentorship is essential to building and maintaining mutual respect and trust. It is essential to avoid even the appearance of impropriety. There is no form of compensation paid to Mentors. </w:t>
      </w:r>
    </w:p>
    <w:p w14:paraId="1BD80E5B" w14:textId="77777777" w:rsidR="006161D3" w:rsidRDefault="00000000">
      <w:pPr>
        <w:rPr>
          <w:color w:val="161616"/>
          <w:sz w:val="18"/>
          <w:szCs w:val="18"/>
        </w:rPr>
      </w:pPr>
      <w:r>
        <w:rPr>
          <w:color w:val="161616"/>
          <w:sz w:val="18"/>
          <w:szCs w:val="18"/>
        </w:rPr>
        <w:t xml:space="preserve">The Mentor and Mentee are responsible for the quality of their mentoring relationship. In the event of an issue, it should be discussed between the individuals involved. If the issue persists, the help of the </w:t>
      </w:r>
      <w:proofErr w:type="spellStart"/>
      <w:r>
        <w:rPr>
          <w:color w:val="161616"/>
          <w:sz w:val="18"/>
          <w:szCs w:val="18"/>
        </w:rPr>
        <w:t>MentorConnect</w:t>
      </w:r>
      <w:proofErr w:type="spellEnd"/>
      <w:r>
        <w:rPr>
          <w:color w:val="161616"/>
          <w:sz w:val="18"/>
          <w:szCs w:val="18"/>
        </w:rPr>
        <w:t xml:space="preserve"> Program Coordinator may be requested.</w:t>
      </w:r>
    </w:p>
    <w:p w14:paraId="4AAB8184" w14:textId="77777777" w:rsidR="006161D3" w:rsidRDefault="00000000">
      <w:pPr>
        <w:rPr>
          <w:color w:val="161616"/>
          <w:sz w:val="18"/>
          <w:szCs w:val="18"/>
        </w:rPr>
      </w:pPr>
      <w:r>
        <w:rPr>
          <w:color w:val="161616"/>
          <w:sz w:val="18"/>
          <w:szCs w:val="18"/>
        </w:rPr>
        <w:t>If, during the course of the program, a Mentor learns something from a Mentee that could become a conflict of interest, this should be declared immediately. Mentors should also be honest with their Mentees when they perceive a potential conflict of interest and, as above, discuss with the Mentee first.</w:t>
      </w:r>
    </w:p>
    <w:p w14:paraId="3094713B" w14:textId="77777777" w:rsidR="006161D3" w:rsidRDefault="00000000">
      <w:pPr>
        <w:rPr>
          <w:color w:val="161616"/>
          <w:sz w:val="18"/>
          <w:szCs w:val="18"/>
        </w:rPr>
      </w:pPr>
      <w:r>
        <w:rPr>
          <w:color w:val="161616"/>
          <w:sz w:val="18"/>
          <w:szCs w:val="18"/>
        </w:rPr>
        <w:t>Information discussed between Mentor and Mentee must be maintained as privileged information in confidence. This information is not meant for personal gain but for professional development.</w:t>
      </w:r>
    </w:p>
    <w:p w14:paraId="49C8BAD3" w14:textId="77777777" w:rsidR="006161D3" w:rsidRDefault="00000000">
      <w:pPr>
        <w:rPr>
          <w:color w:val="161616"/>
          <w:sz w:val="18"/>
          <w:szCs w:val="18"/>
        </w:rPr>
      </w:pPr>
      <w:r>
        <w:rPr>
          <w:color w:val="161616"/>
          <w:sz w:val="18"/>
          <w:szCs w:val="18"/>
        </w:rPr>
        <w:t>In the spirit of volunteerism, and of measuring results to continue to improve the program for the future, VRA Canada must meet the requirements set out in the contract.</w:t>
      </w:r>
    </w:p>
    <w:p w14:paraId="34B41B0D" w14:textId="77777777" w:rsidR="006161D3" w:rsidRDefault="006161D3">
      <w:pPr>
        <w:rPr>
          <w:color w:val="161616"/>
          <w:sz w:val="18"/>
          <w:szCs w:val="18"/>
        </w:rPr>
      </w:pPr>
    </w:p>
    <w:p w14:paraId="7C7E98DC" w14:textId="77777777" w:rsidR="006161D3" w:rsidRDefault="006161D3">
      <w:pPr>
        <w:rPr>
          <w:b/>
          <w:bCs/>
          <w:color w:val="161616"/>
          <w:sz w:val="18"/>
          <w:szCs w:val="18"/>
        </w:rPr>
      </w:pPr>
    </w:p>
    <w:p w14:paraId="1FBB39A4" w14:textId="77777777" w:rsidR="006161D3" w:rsidRDefault="006161D3">
      <w:pPr>
        <w:rPr>
          <w:b/>
          <w:bCs/>
          <w:color w:val="161616"/>
          <w:sz w:val="18"/>
          <w:szCs w:val="18"/>
        </w:rPr>
      </w:pPr>
    </w:p>
    <w:p w14:paraId="6C9F1D05" w14:textId="48C8D8C8" w:rsidR="006161D3" w:rsidRPr="007A2A4A" w:rsidRDefault="007A2A4A">
      <w:pPr>
        <w:rPr>
          <w:b/>
          <w:bCs/>
          <w:sz w:val="18"/>
          <w:szCs w:val="18"/>
        </w:rPr>
      </w:pPr>
      <w:r w:rsidRPr="007A2A4A">
        <w:rPr>
          <w:b/>
          <w:bCs/>
          <w:sz w:val="18"/>
          <w:szCs w:val="18"/>
        </w:rPr>
        <w:t>MAKING A CHANGE</w:t>
      </w:r>
    </w:p>
    <w:p w14:paraId="2F293DDB" w14:textId="77777777" w:rsidR="006161D3" w:rsidRDefault="006161D3">
      <w:pPr>
        <w:rPr>
          <w:sz w:val="18"/>
          <w:szCs w:val="18"/>
          <w:u w:val="single"/>
        </w:rPr>
      </w:pPr>
    </w:p>
    <w:p w14:paraId="5C36C9E8" w14:textId="77777777" w:rsidR="006161D3" w:rsidRDefault="00000000">
      <w:pPr>
        <w:rPr>
          <w:sz w:val="18"/>
          <w:szCs w:val="18"/>
        </w:rPr>
      </w:pPr>
      <w:r>
        <w:rPr>
          <w:sz w:val="18"/>
          <w:szCs w:val="18"/>
        </w:rPr>
        <w:t xml:space="preserve">If this doesn't turn out to be the best match between Mentor and Mentee, either party can reach out to the Chair of the </w:t>
      </w:r>
      <w:proofErr w:type="spellStart"/>
      <w:r>
        <w:rPr>
          <w:sz w:val="18"/>
          <w:szCs w:val="18"/>
        </w:rPr>
        <w:t>MentorConnect</w:t>
      </w:r>
      <w:proofErr w:type="spellEnd"/>
      <w:r>
        <w:rPr>
          <w:sz w:val="18"/>
          <w:szCs w:val="18"/>
        </w:rPr>
        <w:t xml:space="preserve"> Team and request a change.</w:t>
      </w:r>
    </w:p>
    <w:p w14:paraId="3CECB0D5" w14:textId="77777777" w:rsidR="006161D3" w:rsidRDefault="006161D3">
      <w:pPr>
        <w:rPr>
          <w:color w:val="161616"/>
          <w:sz w:val="18"/>
          <w:szCs w:val="18"/>
        </w:rPr>
      </w:pPr>
    </w:p>
    <w:p w14:paraId="5F48B644" w14:textId="77777777" w:rsidR="006161D3" w:rsidRDefault="006161D3">
      <w:pPr>
        <w:rPr>
          <w:color w:val="161616"/>
          <w:sz w:val="18"/>
          <w:szCs w:val="18"/>
        </w:rPr>
      </w:pPr>
    </w:p>
    <w:p w14:paraId="03853536" w14:textId="77777777" w:rsidR="006161D3" w:rsidRDefault="006161D3">
      <w:pPr>
        <w:rPr>
          <w:color w:val="161616"/>
          <w:sz w:val="18"/>
          <w:szCs w:val="18"/>
        </w:rPr>
      </w:pPr>
    </w:p>
    <w:p w14:paraId="2856F850" w14:textId="77777777" w:rsidR="006161D3" w:rsidRDefault="006161D3">
      <w:pPr>
        <w:rPr>
          <w:color w:val="161616"/>
          <w:sz w:val="18"/>
          <w:szCs w:val="18"/>
        </w:rPr>
      </w:pPr>
    </w:p>
    <w:p w14:paraId="2B80E889" w14:textId="77777777" w:rsidR="006161D3" w:rsidRDefault="006161D3">
      <w:pPr>
        <w:rPr>
          <w:color w:val="161616"/>
          <w:sz w:val="18"/>
          <w:szCs w:val="18"/>
        </w:rPr>
      </w:pPr>
    </w:p>
    <w:p w14:paraId="0B659096" w14:textId="77777777" w:rsidR="006161D3" w:rsidRDefault="006161D3">
      <w:pPr>
        <w:rPr>
          <w:color w:val="161616"/>
          <w:sz w:val="18"/>
          <w:szCs w:val="18"/>
        </w:rPr>
      </w:pPr>
    </w:p>
    <w:p w14:paraId="5268828A" w14:textId="77777777" w:rsidR="006161D3" w:rsidRDefault="006161D3">
      <w:pPr>
        <w:rPr>
          <w:color w:val="161616"/>
          <w:sz w:val="18"/>
          <w:szCs w:val="18"/>
        </w:rPr>
      </w:pPr>
    </w:p>
    <w:p w14:paraId="0E64BCE1" w14:textId="77777777" w:rsidR="006161D3" w:rsidRDefault="00000000">
      <w:pPr>
        <w:jc w:val="center"/>
        <w:rPr>
          <w:color w:val="161616"/>
          <w:sz w:val="18"/>
          <w:szCs w:val="18"/>
        </w:rPr>
      </w:pPr>
      <w:r>
        <w:rPr>
          <w:b/>
          <w:bCs/>
          <w:color w:val="161616"/>
          <w:sz w:val="18"/>
          <w:szCs w:val="18"/>
        </w:rPr>
        <w:t>Page 3</w:t>
      </w:r>
    </w:p>
    <w:p w14:paraId="51388DD0" w14:textId="77777777" w:rsidR="006161D3" w:rsidRDefault="006161D3">
      <w:pPr>
        <w:rPr>
          <w:color w:val="161616"/>
          <w:sz w:val="18"/>
          <w:szCs w:val="18"/>
        </w:rPr>
      </w:pPr>
    </w:p>
    <w:p w14:paraId="01A53FAE" w14:textId="77777777" w:rsidR="006161D3" w:rsidRDefault="006161D3">
      <w:pPr>
        <w:rPr>
          <w:color w:val="161616"/>
          <w:sz w:val="18"/>
          <w:szCs w:val="18"/>
        </w:rPr>
      </w:pPr>
    </w:p>
    <w:p w14:paraId="3B88A4E4" w14:textId="77777777" w:rsidR="006161D3" w:rsidRDefault="006161D3">
      <w:pPr>
        <w:rPr>
          <w:b/>
          <w:bCs/>
          <w:color w:val="161616"/>
          <w:sz w:val="18"/>
          <w:szCs w:val="18"/>
          <w:u w:val="single"/>
        </w:rPr>
      </w:pPr>
    </w:p>
    <w:p w14:paraId="042A9EE4" w14:textId="77777777" w:rsidR="006161D3" w:rsidRPr="007A2A4A" w:rsidRDefault="00000000">
      <w:pPr>
        <w:rPr>
          <w:b/>
          <w:bCs/>
          <w:color w:val="161616"/>
          <w:sz w:val="18"/>
          <w:szCs w:val="18"/>
        </w:rPr>
      </w:pPr>
      <w:r w:rsidRPr="007A2A4A">
        <w:rPr>
          <w:b/>
          <w:bCs/>
          <w:color w:val="161616"/>
          <w:sz w:val="18"/>
          <w:szCs w:val="18"/>
        </w:rPr>
        <w:t>Signatures:</w:t>
      </w:r>
    </w:p>
    <w:p w14:paraId="721E4A85" w14:textId="77777777" w:rsidR="006161D3" w:rsidRDefault="006161D3">
      <w:pPr>
        <w:rPr>
          <w:b/>
          <w:bCs/>
          <w:color w:val="161616"/>
          <w:sz w:val="18"/>
          <w:szCs w:val="18"/>
          <w:u w:val="single"/>
        </w:rPr>
      </w:pPr>
    </w:p>
    <w:p w14:paraId="0F1DCB47" w14:textId="77777777" w:rsidR="006161D3" w:rsidRDefault="00000000">
      <w:pPr>
        <w:rPr>
          <w:color w:val="161616"/>
          <w:sz w:val="18"/>
          <w:szCs w:val="18"/>
        </w:rPr>
      </w:pPr>
      <w:r>
        <w:rPr>
          <w:color w:val="161616"/>
          <w:sz w:val="18"/>
          <w:szCs w:val="18"/>
        </w:rPr>
        <w:t>I have read and understand the terms set out in this Mentoring Agreement Form.</w:t>
      </w:r>
    </w:p>
    <w:p w14:paraId="050C191F" w14:textId="77777777" w:rsidR="006161D3" w:rsidRDefault="00000000">
      <w:pPr>
        <w:rPr>
          <w:color w:val="161616"/>
          <w:sz w:val="18"/>
          <w:szCs w:val="18"/>
        </w:rPr>
      </w:pPr>
      <w:r>
        <w:rPr>
          <w:color w:val="161616"/>
          <w:sz w:val="18"/>
          <w:szCs w:val="18"/>
        </w:rPr>
        <w:t>I agree to follow-up on actions items as determined between meetings and to complete all reporting documents supplied by VRA Canada.</w:t>
      </w:r>
    </w:p>
    <w:p w14:paraId="3C2C61D3" w14:textId="77777777" w:rsidR="006161D3" w:rsidRDefault="006161D3">
      <w:pPr>
        <w:rPr>
          <w:color w:val="161616"/>
          <w:sz w:val="18"/>
          <w:szCs w:val="18"/>
        </w:rPr>
      </w:pPr>
    </w:p>
    <w:p w14:paraId="0DB1B1E6" w14:textId="77777777" w:rsidR="006161D3" w:rsidRPr="00302B5B" w:rsidRDefault="006161D3">
      <w:pPr>
        <w:rPr>
          <w:color w:val="161616"/>
          <w:sz w:val="18"/>
          <w:szCs w:val="18"/>
        </w:rPr>
      </w:pPr>
    </w:p>
    <w:p w14:paraId="75027AA6" w14:textId="73392ECB" w:rsidR="006161D3" w:rsidRPr="00302B5B" w:rsidRDefault="00302B5B">
      <w:pPr>
        <w:spacing w:line="480" w:lineRule="auto"/>
        <w:rPr>
          <w:color w:val="161616"/>
          <w:sz w:val="18"/>
          <w:szCs w:val="18"/>
        </w:rPr>
      </w:pPr>
      <w:r w:rsidRPr="00302B5B">
        <w:rPr>
          <w:color w:val="161616"/>
          <w:sz w:val="18"/>
          <w:szCs w:val="18"/>
        </w:rPr>
        <w:t>Mentee: ____________________________________________________</w:t>
      </w:r>
    </w:p>
    <w:p w14:paraId="7B28380C" w14:textId="27D8DBC2" w:rsidR="006161D3" w:rsidRPr="00302B5B" w:rsidRDefault="00302B5B">
      <w:pPr>
        <w:spacing w:line="480" w:lineRule="auto"/>
        <w:rPr>
          <w:color w:val="161616"/>
          <w:sz w:val="18"/>
          <w:szCs w:val="18"/>
        </w:rPr>
      </w:pPr>
      <w:r w:rsidRPr="00302B5B">
        <w:rPr>
          <w:color w:val="161616"/>
          <w:sz w:val="18"/>
          <w:szCs w:val="18"/>
        </w:rPr>
        <w:t>Mentor: _____________________________________________________</w:t>
      </w:r>
    </w:p>
    <w:p w14:paraId="50FB2D67" w14:textId="798F3135" w:rsidR="006161D3" w:rsidRPr="00302B5B" w:rsidRDefault="00302B5B">
      <w:pPr>
        <w:spacing w:line="480" w:lineRule="auto"/>
        <w:rPr>
          <w:color w:val="161616"/>
          <w:sz w:val="18"/>
          <w:szCs w:val="18"/>
        </w:rPr>
      </w:pPr>
      <w:r w:rsidRPr="00302B5B">
        <w:rPr>
          <w:color w:val="161616"/>
          <w:sz w:val="18"/>
          <w:szCs w:val="18"/>
        </w:rPr>
        <w:t>Date: _______________________________________________________</w:t>
      </w:r>
    </w:p>
    <w:p w14:paraId="4F09AACC" w14:textId="77777777" w:rsidR="006161D3" w:rsidRDefault="006161D3">
      <w:pPr>
        <w:spacing w:line="480" w:lineRule="auto"/>
        <w:rPr>
          <w:b/>
          <w:bCs/>
          <w:color w:val="161616"/>
          <w:sz w:val="18"/>
          <w:szCs w:val="18"/>
        </w:rPr>
      </w:pPr>
    </w:p>
    <w:p w14:paraId="40EA40E8" w14:textId="77777777" w:rsidR="006161D3" w:rsidRPr="00A3371C" w:rsidRDefault="00000000">
      <w:pPr>
        <w:rPr>
          <w:b/>
          <w:bCs/>
          <w:color w:val="161616"/>
          <w:sz w:val="18"/>
          <w:szCs w:val="18"/>
        </w:rPr>
      </w:pPr>
      <w:r w:rsidRPr="00A3371C">
        <w:rPr>
          <w:b/>
          <w:bCs/>
          <w:color w:val="161616"/>
          <w:sz w:val="18"/>
          <w:szCs w:val="18"/>
        </w:rPr>
        <w:t xml:space="preserve">Please make sure that the Mentor, Mentee and VRA Canada receive signed copies of this form before mentoring begins. VRA Canada should be cc’d at </w:t>
      </w:r>
      <w:r w:rsidRPr="00A3371C">
        <w:rPr>
          <w:b/>
          <w:bCs/>
          <w:color w:val="103CC0"/>
          <w:sz w:val="18"/>
          <w:szCs w:val="18"/>
        </w:rPr>
        <w:t>info@vracanada.com</w:t>
      </w:r>
      <w:r w:rsidRPr="00A3371C">
        <w:rPr>
          <w:b/>
          <w:bCs/>
          <w:color w:val="161616"/>
          <w:sz w:val="18"/>
          <w:szCs w:val="18"/>
        </w:rPr>
        <w:t>.</w:t>
      </w:r>
    </w:p>
    <w:p w14:paraId="75C8D43A" w14:textId="77777777" w:rsidR="006161D3" w:rsidRDefault="006161D3">
      <w:pPr>
        <w:rPr>
          <w:b/>
          <w:bCs/>
          <w:color w:val="161616"/>
          <w:sz w:val="20"/>
          <w:szCs w:val="20"/>
        </w:rPr>
      </w:pPr>
    </w:p>
    <w:p w14:paraId="3482AE01" w14:textId="77777777" w:rsidR="006161D3" w:rsidRDefault="006161D3">
      <w:pPr>
        <w:jc w:val="center"/>
        <w:rPr>
          <w:b/>
          <w:bCs/>
          <w:color w:val="161616"/>
          <w:sz w:val="18"/>
          <w:szCs w:val="18"/>
        </w:rPr>
      </w:pPr>
    </w:p>
    <w:p w14:paraId="145A3CCD" w14:textId="77777777" w:rsidR="006161D3" w:rsidRDefault="006161D3">
      <w:pPr>
        <w:jc w:val="center"/>
        <w:rPr>
          <w:b/>
          <w:bCs/>
          <w:color w:val="161616"/>
          <w:sz w:val="18"/>
          <w:szCs w:val="18"/>
        </w:rPr>
      </w:pPr>
    </w:p>
    <w:p w14:paraId="64DB2F2E" w14:textId="77777777" w:rsidR="006161D3" w:rsidRDefault="006161D3">
      <w:pPr>
        <w:rPr>
          <w:b/>
          <w:bCs/>
          <w:sz w:val="20"/>
          <w:szCs w:val="20"/>
        </w:rPr>
      </w:pPr>
    </w:p>
    <w:p w14:paraId="47ADE615" w14:textId="77777777" w:rsidR="006161D3" w:rsidRDefault="006161D3">
      <w:pPr>
        <w:rPr>
          <w:b/>
          <w:bCs/>
          <w:color w:val="161616"/>
          <w:sz w:val="18"/>
          <w:szCs w:val="18"/>
          <w:u w:val="single"/>
        </w:rPr>
      </w:pPr>
    </w:p>
    <w:p w14:paraId="75607C75" w14:textId="77777777" w:rsidR="006161D3" w:rsidRDefault="006161D3">
      <w:pPr>
        <w:rPr>
          <w:b/>
          <w:bCs/>
          <w:color w:val="161616"/>
          <w:sz w:val="18"/>
          <w:szCs w:val="18"/>
          <w:u w:val="single"/>
        </w:rPr>
      </w:pPr>
    </w:p>
    <w:p w14:paraId="119383A0" w14:textId="77777777" w:rsidR="006161D3" w:rsidRPr="007A2A4A" w:rsidRDefault="00000000">
      <w:pPr>
        <w:rPr>
          <w:b/>
          <w:bCs/>
          <w:color w:val="161616"/>
          <w:sz w:val="18"/>
          <w:szCs w:val="18"/>
        </w:rPr>
      </w:pPr>
      <w:r w:rsidRPr="007A2A4A">
        <w:rPr>
          <w:b/>
          <w:bCs/>
          <w:color w:val="161616"/>
          <w:sz w:val="18"/>
          <w:szCs w:val="18"/>
        </w:rPr>
        <w:t>GENERAL TIPS FOR EFFECTIVE MENTORING RELATIONSHIPS</w:t>
      </w:r>
    </w:p>
    <w:p w14:paraId="632D52FC" w14:textId="77777777" w:rsidR="006161D3" w:rsidRDefault="006161D3">
      <w:pPr>
        <w:rPr>
          <w:b/>
          <w:bCs/>
          <w:color w:val="161616"/>
          <w:sz w:val="18"/>
          <w:szCs w:val="18"/>
          <w:u w:val="single"/>
        </w:rPr>
      </w:pPr>
    </w:p>
    <w:p w14:paraId="5CD580C9" w14:textId="77777777" w:rsidR="006161D3" w:rsidRDefault="00000000">
      <w:pPr>
        <w:rPr>
          <w:color w:val="161616"/>
          <w:sz w:val="18"/>
          <w:szCs w:val="18"/>
        </w:rPr>
      </w:pPr>
      <w:r>
        <w:rPr>
          <w:color w:val="161616"/>
          <w:sz w:val="18"/>
          <w:szCs w:val="18"/>
        </w:rPr>
        <w:t>Whether you are a mentor or a mentee, you should keep the following points in mind:</w:t>
      </w:r>
    </w:p>
    <w:p w14:paraId="3D57DEEF" w14:textId="77777777" w:rsidR="00302B5B" w:rsidRDefault="00302B5B">
      <w:pPr>
        <w:rPr>
          <w:color w:val="161616"/>
          <w:sz w:val="18"/>
          <w:szCs w:val="18"/>
        </w:rPr>
      </w:pPr>
    </w:p>
    <w:p w14:paraId="05BA86CD" w14:textId="77777777" w:rsidR="006161D3" w:rsidRPr="00302B5B" w:rsidRDefault="00000000" w:rsidP="00302B5B">
      <w:pPr>
        <w:pStyle w:val="ListParagraph"/>
        <w:numPr>
          <w:ilvl w:val="0"/>
          <w:numId w:val="5"/>
        </w:numPr>
        <w:rPr>
          <w:color w:val="161616"/>
          <w:sz w:val="18"/>
          <w:szCs w:val="18"/>
        </w:rPr>
      </w:pPr>
      <w:r w:rsidRPr="00302B5B">
        <w:rPr>
          <w:color w:val="161616"/>
          <w:sz w:val="18"/>
          <w:szCs w:val="18"/>
        </w:rPr>
        <w:t xml:space="preserve">Be reliable – </w:t>
      </w:r>
      <w:proofErr w:type="spellStart"/>
      <w:r w:rsidRPr="00302B5B">
        <w:rPr>
          <w:color w:val="161616"/>
          <w:sz w:val="18"/>
          <w:szCs w:val="18"/>
        </w:rPr>
        <w:t>honour</w:t>
      </w:r>
      <w:proofErr w:type="spellEnd"/>
      <w:r w:rsidRPr="00302B5B">
        <w:rPr>
          <w:color w:val="161616"/>
          <w:sz w:val="18"/>
          <w:szCs w:val="18"/>
        </w:rPr>
        <w:t xml:space="preserve"> your commitment to the relationship, be prepared for your meetings, know what you want to talk about.</w:t>
      </w:r>
    </w:p>
    <w:p w14:paraId="41C1C6CA" w14:textId="77777777" w:rsidR="00302B5B" w:rsidRDefault="00302B5B">
      <w:pPr>
        <w:rPr>
          <w:color w:val="161616"/>
          <w:sz w:val="18"/>
          <w:szCs w:val="18"/>
        </w:rPr>
      </w:pPr>
    </w:p>
    <w:p w14:paraId="5FD2098A" w14:textId="77777777" w:rsidR="006161D3" w:rsidRPr="00302B5B" w:rsidRDefault="00000000" w:rsidP="00302B5B">
      <w:pPr>
        <w:pStyle w:val="ListParagraph"/>
        <w:numPr>
          <w:ilvl w:val="0"/>
          <w:numId w:val="5"/>
        </w:numPr>
        <w:rPr>
          <w:color w:val="161616"/>
          <w:sz w:val="18"/>
          <w:szCs w:val="18"/>
        </w:rPr>
      </w:pPr>
      <w:r w:rsidRPr="00302B5B">
        <w:rPr>
          <w:color w:val="161616"/>
          <w:sz w:val="18"/>
          <w:szCs w:val="18"/>
        </w:rPr>
        <w:t>Listen actively – pay attention to what is being said (or not said), observe body language, paraphrase and ask questions to let your partner know you are listening and to ensure clarity.</w:t>
      </w:r>
    </w:p>
    <w:p w14:paraId="4BB7695A" w14:textId="77777777" w:rsidR="00302B5B" w:rsidRDefault="00302B5B">
      <w:pPr>
        <w:rPr>
          <w:color w:val="161616"/>
          <w:sz w:val="18"/>
          <w:szCs w:val="18"/>
        </w:rPr>
      </w:pPr>
    </w:p>
    <w:p w14:paraId="17C4CD46" w14:textId="77777777" w:rsidR="006161D3" w:rsidRPr="00302B5B" w:rsidRDefault="00000000" w:rsidP="00302B5B">
      <w:pPr>
        <w:pStyle w:val="ListParagraph"/>
        <w:numPr>
          <w:ilvl w:val="0"/>
          <w:numId w:val="5"/>
        </w:numPr>
        <w:rPr>
          <w:color w:val="161616"/>
          <w:sz w:val="18"/>
          <w:szCs w:val="18"/>
        </w:rPr>
      </w:pPr>
      <w:r w:rsidRPr="00302B5B">
        <w:rPr>
          <w:color w:val="161616"/>
          <w:sz w:val="18"/>
          <w:szCs w:val="18"/>
        </w:rPr>
        <w:t>Respect each other – appreciate the differences, recognize that everyone learns differently, value what each person brings to the relationship, be open to new perspectives.</w:t>
      </w:r>
    </w:p>
    <w:p w14:paraId="0EFA2893" w14:textId="77777777" w:rsidR="00302B5B" w:rsidRDefault="00302B5B">
      <w:pPr>
        <w:rPr>
          <w:color w:val="161616"/>
          <w:sz w:val="18"/>
          <w:szCs w:val="18"/>
        </w:rPr>
      </w:pPr>
    </w:p>
    <w:p w14:paraId="7403BD9C" w14:textId="77777777" w:rsidR="006161D3" w:rsidRPr="00302B5B" w:rsidRDefault="00000000" w:rsidP="00302B5B">
      <w:pPr>
        <w:pStyle w:val="ListParagraph"/>
        <w:numPr>
          <w:ilvl w:val="0"/>
          <w:numId w:val="5"/>
        </w:numPr>
        <w:rPr>
          <w:color w:val="161616"/>
          <w:sz w:val="18"/>
          <w:szCs w:val="18"/>
        </w:rPr>
      </w:pPr>
      <w:r w:rsidRPr="00302B5B">
        <w:rPr>
          <w:color w:val="161616"/>
          <w:sz w:val="18"/>
          <w:szCs w:val="18"/>
        </w:rPr>
        <w:t>Maintain confidentiality – create a safe learning environment, respect privacy, ask for approval to share information with others.</w:t>
      </w:r>
    </w:p>
    <w:p w14:paraId="68E65D12" w14:textId="77777777" w:rsidR="00302B5B" w:rsidRDefault="00302B5B">
      <w:pPr>
        <w:rPr>
          <w:color w:val="161616"/>
          <w:sz w:val="18"/>
          <w:szCs w:val="18"/>
        </w:rPr>
      </w:pPr>
    </w:p>
    <w:p w14:paraId="2D3FA879" w14:textId="77777777" w:rsidR="00302B5B" w:rsidRPr="00302B5B" w:rsidRDefault="00000000" w:rsidP="00302B5B">
      <w:pPr>
        <w:pStyle w:val="ListParagraph"/>
        <w:numPr>
          <w:ilvl w:val="0"/>
          <w:numId w:val="5"/>
        </w:numPr>
        <w:rPr>
          <w:color w:val="161616"/>
          <w:sz w:val="18"/>
          <w:szCs w:val="18"/>
        </w:rPr>
      </w:pPr>
      <w:r w:rsidRPr="00302B5B">
        <w:rPr>
          <w:color w:val="161616"/>
          <w:sz w:val="18"/>
          <w:szCs w:val="18"/>
        </w:rPr>
        <w:t>Be open to feedback – appreciate feedback, recognize the value of constructive, developmental feedback</w:t>
      </w:r>
      <w:r w:rsidR="00302B5B" w:rsidRPr="00302B5B">
        <w:rPr>
          <w:color w:val="161616"/>
          <w:sz w:val="18"/>
          <w:szCs w:val="18"/>
        </w:rPr>
        <w:t>.</w:t>
      </w:r>
    </w:p>
    <w:p w14:paraId="4E8DF8F1" w14:textId="286547BD" w:rsidR="006161D3" w:rsidRDefault="006161D3" w:rsidP="00302B5B">
      <w:pPr>
        <w:ind w:firstLine="48"/>
        <w:rPr>
          <w:color w:val="161616"/>
          <w:sz w:val="18"/>
          <w:szCs w:val="18"/>
        </w:rPr>
      </w:pPr>
    </w:p>
    <w:p w14:paraId="3794055A" w14:textId="77777777" w:rsidR="006161D3" w:rsidRPr="00302B5B" w:rsidRDefault="00000000" w:rsidP="00302B5B">
      <w:pPr>
        <w:pStyle w:val="ListParagraph"/>
        <w:numPr>
          <w:ilvl w:val="0"/>
          <w:numId w:val="5"/>
        </w:numPr>
        <w:rPr>
          <w:color w:val="161616"/>
          <w:sz w:val="18"/>
          <w:szCs w:val="18"/>
        </w:rPr>
      </w:pPr>
      <w:r w:rsidRPr="00302B5B">
        <w:rPr>
          <w:color w:val="161616"/>
          <w:sz w:val="18"/>
          <w:szCs w:val="18"/>
        </w:rPr>
        <w:t>Use open-ended questions to explore ideas, probe the issues and encourage self-discovery.</w:t>
      </w:r>
    </w:p>
    <w:p w14:paraId="449E1254" w14:textId="77777777" w:rsidR="006161D3" w:rsidRDefault="006161D3">
      <w:pPr>
        <w:rPr>
          <w:sz w:val="18"/>
          <w:szCs w:val="18"/>
        </w:rPr>
      </w:pPr>
    </w:p>
    <w:p w14:paraId="7F320909" w14:textId="77777777" w:rsidR="006161D3" w:rsidRDefault="006161D3">
      <w:pPr>
        <w:rPr>
          <w:sz w:val="18"/>
          <w:szCs w:val="18"/>
        </w:rPr>
      </w:pPr>
    </w:p>
    <w:p w14:paraId="3D91AD62" w14:textId="77777777" w:rsidR="006161D3" w:rsidRDefault="006161D3">
      <w:pPr>
        <w:rPr>
          <w:sz w:val="18"/>
          <w:szCs w:val="18"/>
        </w:rPr>
      </w:pPr>
    </w:p>
    <w:p w14:paraId="18B5600C" w14:textId="77777777" w:rsidR="006161D3" w:rsidRDefault="006161D3">
      <w:pPr>
        <w:rPr>
          <w:sz w:val="18"/>
          <w:szCs w:val="18"/>
        </w:rPr>
      </w:pPr>
    </w:p>
    <w:p w14:paraId="68A58B9D" w14:textId="77777777" w:rsidR="00302B5B" w:rsidRDefault="00302B5B" w:rsidP="00A3371C">
      <w:pPr>
        <w:rPr>
          <w:sz w:val="18"/>
          <w:szCs w:val="18"/>
        </w:rPr>
      </w:pPr>
    </w:p>
    <w:sectPr w:rsidR="00302B5B">
      <w:headerReference w:type="default" r:id="rId7"/>
      <w:foot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169D5" w14:textId="77777777" w:rsidR="00F514C0" w:rsidRDefault="00F514C0">
      <w:pPr>
        <w:spacing w:line="240" w:lineRule="auto"/>
      </w:pPr>
      <w:r>
        <w:separator/>
      </w:r>
    </w:p>
  </w:endnote>
  <w:endnote w:type="continuationSeparator" w:id="0">
    <w:p w14:paraId="428DF6AA" w14:textId="77777777" w:rsidR="00F514C0" w:rsidRDefault="00F51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A6B6FCA-3095-4701-90CB-E5C45D8E8B89}"/>
  </w:font>
  <w:font w:name="Cambria">
    <w:panose1 w:val="02040503050406030204"/>
    <w:charset w:val="00"/>
    <w:family w:val="roman"/>
    <w:pitch w:val="variable"/>
    <w:sig w:usb0="E00006FF" w:usb1="420024FF" w:usb2="02000000" w:usb3="00000000" w:csb0="0000019F" w:csb1="00000000"/>
    <w:embedRegular r:id="rId2" w:fontKey="{0069414E-9FC6-4BD3-8CEC-F3241DB442E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DFD91" w14:textId="77777777" w:rsidR="006161D3" w:rsidRDefault="00000000">
    <w:r>
      <w:rPr>
        <w:noProof/>
      </w:rPr>
      <w:drawing>
        <wp:anchor distT="0" distB="0" distL="0" distR="0" simplePos="0" relativeHeight="251659264" behindDoc="0" locked="0" layoutInCell="1" hidden="0" allowOverlap="1" wp14:anchorId="3B7B15C1" wp14:editId="7BFE64B3">
          <wp:simplePos x="0" y="0"/>
          <wp:positionH relativeFrom="column">
            <wp:posOffset>-914399</wp:posOffset>
          </wp:positionH>
          <wp:positionV relativeFrom="paragraph">
            <wp:posOffset>-66674</wp:posOffset>
          </wp:positionV>
          <wp:extent cx="7772400" cy="71613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0" b="80"/>
                  <a:stretch>
                    <a:fillRect/>
                  </a:stretch>
                </pic:blipFill>
                <pic:spPr>
                  <a:xfrm>
                    <a:off x="0" y="0"/>
                    <a:ext cx="7772400" cy="716130"/>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039D43" w14:textId="77777777" w:rsidR="00F514C0" w:rsidRDefault="00F514C0">
      <w:pPr>
        <w:spacing w:line="240" w:lineRule="auto"/>
      </w:pPr>
      <w:r>
        <w:separator/>
      </w:r>
    </w:p>
  </w:footnote>
  <w:footnote w:type="continuationSeparator" w:id="0">
    <w:p w14:paraId="31E4FBEE" w14:textId="77777777" w:rsidR="00F514C0" w:rsidRDefault="00F514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6AE333" w14:textId="77777777" w:rsidR="006161D3" w:rsidRDefault="00000000">
    <w:r>
      <w:rPr>
        <w:noProof/>
      </w:rPr>
      <w:drawing>
        <wp:anchor distT="0" distB="0" distL="114300" distR="114300" simplePos="0" relativeHeight="251658240" behindDoc="1" locked="0" layoutInCell="1" hidden="0" allowOverlap="1" wp14:anchorId="2FF8A39E" wp14:editId="70A9C1C2">
          <wp:simplePos x="0" y="0"/>
          <wp:positionH relativeFrom="column">
            <wp:posOffset>-914399</wp:posOffset>
          </wp:positionH>
          <wp:positionV relativeFrom="paragraph">
            <wp:posOffset>-457199</wp:posOffset>
          </wp:positionV>
          <wp:extent cx="7772400" cy="1510457"/>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t="4147" b="4147"/>
                  <a:stretch>
                    <a:fillRect/>
                  </a:stretch>
                </pic:blipFill>
                <pic:spPr>
                  <a:xfrm>
                    <a:off x="0" y="0"/>
                    <a:ext cx="7772400" cy="151045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E06ED"/>
    <w:multiLevelType w:val="multilevel"/>
    <w:tmpl w:val="7B4C81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2D07C1F"/>
    <w:multiLevelType w:val="multilevel"/>
    <w:tmpl w:val="F03257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3A952F2"/>
    <w:multiLevelType w:val="multilevel"/>
    <w:tmpl w:val="B57843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C962064"/>
    <w:multiLevelType w:val="hybridMultilevel"/>
    <w:tmpl w:val="B65C65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7016533B"/>
    <w:multiLevelType w:val="multilevel"/>
    <w:tmpl w:val="A6F6C0C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3087558">
    <w:abstractNumId w:val="0"/>
  </w:num>
  <w:num w:numId="2" w16cid:durableId="1524975324">
    <w:abstractNumId w:val="2"/>
  </w:num>
  <w:num w:numId="3" w16cid:durableId="18895722">
    <w:abstractNumId w:val="1"/>
  </w:num>
  <w:num w:numId="4" w16cid:durableId="1714189197">
    <w:abstractNumId w:val="4"/>
  </w:num>
  <w:num w:numId="5" w16cid:durableId="2102023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1D3"/>
    <w:rsid w:val="00214247"/>
    <w:rsid w:val="00302B5B"/>
    <w:rsid w:val="006161D3"/>
    <w:rsid w:val="006732DE"/>
    <w:rsid w:val="007A2A4A"/>
    <w:rsid w:val="0081258C"/>
    <w:rsid w:val="00A3371C"/>
    <w:rsid w:val="00BD7038"/>
    <w:rsid w:val="00D33881"/>
    <w:rsid w:val="00D509E1"/>
    <w:rsid w:val="00F514C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94AD5"/>
  <w15:docId w15:val="{2E1251F2-4B67-488C-8334-938ACA31D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C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302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1127</Words>
  <Characters>6424</Characters>
  <Application>Microsoft Office Word</Application>
  <DocSecurity>0</DocSecurity>
  <Lines>53</Lines>
  <Paragraphs>15</Paragraphs>
  <ScaleCrop>false</ScaleCrop>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Jessica Richard</cp:lastModifiedBy>
  <cp:revision>5</cp:revision>
  <dcterms:created xsi:type="dcterms:W3CDTF">2026-10-13T17:17:00Z</dcterms:created>
  <dcterms:modified xsi:type="dcterms:W3CDTF">2026-10-13T17:24:00Z</dcterms:modified>
</cp:coreProperties>
</file>